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  <w:tblCaption w:val="Content template"/>
        <w:tblDescription w:val="Content template form"/>
      </w:tblPr>
      <w:tblGrid>
        <w:gridCol w:w="2718"/>
        <w:gridCol w:w="7578"/>
      </w:tblGrid>
      <w:tr w:rsidR="004F6B5C" w:rsidTr="004F6B5C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5C" w:rsidRPr="008351F3" w:rsidRDefault="004F6B5C" w:rsidP="008C6E5C">
            <w:pPr>
              <w:rPr>
                <w:b/>
              </w:rPr>
            </w:pPr>
            <w:r w:rsidRPr="008351F3">
              <w:rPr>
                <w:b/>
              </w:rPr>
              <w:t>Page Title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5C" w:rsidRDefault="004F6B5C" w:rsidP="008C6E5C"/>
        </w:tc>
      </w:tr>
      <w:tr w:rsidR="004F6B5C" w:rsidTr="004F6B5C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5C" w:rsidRPr="008351F3" w:rsidRDefault="004F6B5C" w:rsidP="008C6E5C">
            <w:pPr>
              <w:rPr>
                <w:b/>
              </w:rPr>
            </w:pPr>
            <w:r w:rsidRPr="008351F3">
              <w:rPr>
                <w:b/>
              </w:rPr>
              <w:t>Page Description</w:t>
            </w:r>
          </w:p>
          <w:p w:rsidR="004F6B5C" w:rsidRPr="00357072" w:rsidRDefault="004F6B5C" w:rsidP="00A26747">
            <w:pPr>
              <w:rPr>
                <w:i/>
              </w:rPr>
            </w:pPr>
            <w:r>
              <w:t>Short (&lt;15) word descript</w:t>
            </w:r>
            <w:r w:rsidR="00A26747">
              <w:t>ion of the content of the page – used in search results, so don’t start with “this page is about”</w:t>
            </w:r>
            <w:bookmarkStart w:id="0" w:name="_GoBack"/>
            <w:bookmarkEnd w:id="0"/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5C" w:rsidRDefault="004F6B5C" w:rsidP="008C6E5C"/>
        </w:tc>
      </w:tr>
      <w:tr w:rsidR="004F6B5C" w:rsidTr="004F6B5C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5C" w:rsidRPr="008351F3" w:rsidRDefault="004F6B5C" w:rsidP="008C6E5C">
            <w:pPr>
              <w:rPr>
                <w:b/>
              </w:rPr>
            </w:pPr>
            <w:r w:rsidRPr="008351F3">
              <w:rPr>
                <w:b/>
              </w:rPr>
              <w:t>Primary Navigation Section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5C" w:rsidRDefault="004F6B5C" w:rsidP="008C6E5C"/>
        </w:tc>
      </w:tr>
      <w:tr w:rsidR="004F6B5C" w:rsidTr="004F6B5C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5C" w:rsidRDefault="004F6B5C" w:rsidP="008C6E5C">
            <w:r w:rsidRPr="008351F3">
              <w:rPr>
                <w:b/>
              </w:rPr>
              <w:t>Secondary Navigation</w:t>
            </w:r>
            <w:r>
              <w:t xml:space="preserve"> (if applicable)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5C" w:rsidRDefault="004F6B5C" w:rsidP="008C6E5C"/>
        </w:tc>
      </w:tr>
      <w:tr w:rsidR="004F6B5C" w:rsidTr="004F6B5C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5C" w:rsidRPr="008351F3" w:rsidRDefault="004F6B5C" w:rsidP="008C6E5C">
            <w:pPr>
              <w:rPr>
                <w:b/>
              </w:rPr>
            </w:pPr>
            <w:r w:rsidRPr="008351F3">
              <w:rPr>
                <w:b/>
              </w:rPr>
              <w:t>Content Source (URL)</w:t>
            </w:r>
          </w:p>
          <w:p w:rsidR="0079759B" w:rsidRDefault="004F6B5C" w:rsidP="0079759B">
            <w:r>
              <w:t>Track the pages where content is being pulled from on the current site (if applicable)</w:t>
            </w:r>
            <w:r w:rsidR="0079759B">
              <w:t xml:space="preserve"> – </w:t>
            </w:r>
            <w:r w:rsidR="0079759B" w:rsidRPr="0079759B">
              <w:rPr>
                <w:b/>
              </w:rPr>
              <w:t xml:space="preserve">this is needed </w:t>
            </w:r>
            <w:r w:rsidR="0079759B">
              <w:rPr>
                <w:b/>
              </w:rPr>
              <w:t>to set up redirects from old paths to new pages</w:t>
            </w:r>
            <w:r w:rsidR="0079759B">
              <w:t>.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5C" w:rsidRDefault="004F6B5C" w:rsidP="008C6E5C"/>
        </w:tc>
      </w:tr>
      <w:tr w:rsidR="004F6B5C" w:rsidTr="004F6B5C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2B" w:rsidRDefault="004F6B5C" w:rsidP="005B7E2B">
            <w:pPr>
              <w:rPr>
                <w:b/>
              </w:rPr>
            </w:pPr>
            <w:r w:rsidRPr="008351F3">
              <w:rPr>
                <w:b/>
              </w:rPr>
              <w:t>Assets</w:t>
            </w:r>
            <w:r w:rsidR="005B7E2B">
              <w:rPr>
                <w:b/>
              </w:rPr>
              <w:t xml:space="preserve"> </w:t>
            </w:r>
          </w:p>
          <w:p w:rsidR="005B7E2B" w:rsidRDefault="005B7E2B" w:rsidP="005B7E2B">
            <w:r>
              <w:t xml:space="preserve">URL of </w:t>
            </w:r>
            <w:r w:rsidR="004F6B5C">
              <w:t xml:space="preserve">any </w:t>
            </w:r>
            <w:r>
              <w:t xml:space="preserve">existing </w:t>
            </w:r>
            <w:r w:rsidR="004F6B5C">
              <w:t>images/files that need to be included</w:t>
            </w:r>
            <w:r>
              <w:t xml:space="preserve">. </w:t>
            </w:r>
          </w:p>
          <w:p w:rsidR="005B7E2B" w:rsidRDefault="005B7E2B" w:rsidP="005B7E2B">
            <w:r>
              <w:t>If assets are new, indicate where they can be found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5C" w:rsidRDefault="004F6B5C" w:rsidP="008C6E5C"/>
        </w:tc>
      </w:tr>
      <w:tr w:rsidR="004F6B5C" w:rsidTr="004F6B5C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5C" w:rsidRDefault="004F6B5C" w:rsidP="008C6E5C">
            <w:pPr>
              <w:rPr>
                <w:b/>
              </w:rPr>
            </w:pPr>
            <w:r w:rsidRPr="008351F3">
              <w:rPr>
                <w:b/>
              </w:rPr>
              <w:t xml:space="preserve">Asset Description </w:t>
            </w:r>
          </w:p>
          <w:p w:rsidR="004F6B5C" w:rsidRDefault="005B7E2B" w:rsidP="005B7E2B">
            <w:r w:rsidRPr="005B7E2B">
              <w:t xml:space="preserve">For new images – </w:t>
            </w:r>
            <w:r>
              <w:t>alt t</w:t>
            </w:r>
            <w:r w:rsidR="004F6B5C">
              <w:t>ext for images, captions, etc.</w:t>
            </w:r>
            <w:r>
              <w:t xml:space="preserve"> 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5C" w:rsidRDefault="004F6B5C" w:rsidP="008C6E5C"/>
        </w:tc>
      </w:tr>
    </w:tbl>
    <w:p w:rsidR="006F6C1E" w:rsidRDefault="00E25A9E" w:rsidP="006F6C1E">
      <w:pPr>
        <w:rPr>
          <w:i/>
        </w:rPr>
      </w:pPr>
      <w:r>
        <w:rPr>
          <w:i/>
        </w:rPr>
        <w:t xml:space="preserve"> </w:t>
      </w:r>
    </w:p>
    <w:p w:rsidR="001B29AC" w:rsidRPr="001B29AC" w:rsidRDefault="001B29AC" w:rsidP="006F6C1E">
      <w:pPr>
        <w:rPr>
          <w:i/>
        </w:rPr>
      </w:pPr>
      <w:r w:rsidRPr="001B29AC">
        <w:rPr>
          <w:i/>
        </w:rPr>
        <w:t xml:space="preserve">Indicate any design features or content blocks in capital letters and brackets [PUT COPY IN A CALLOUT BLOCK], [INSERT RESOURCE LIBRARY ITEMS TAGGED AS POLICY] </w:t>
      </w:r>
    </w:p>
    <w:sectPr w:rsidR="001B29AC" w:rsidRPr="001B29AC" w:rsidSect="006F6C1E">
      <w:head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4DA" w:rsidRDefault="00CB54DA" w:rsidP="006F6C1E">
      <w:pPr>
        <w:spacing w:after="0" w:line="240" w:lineRule="auto"/>
      </w:pPr>
      <w:r>
        <w:separator/>
      </w:r>
    </w:p>
  </w:endnote>
  <w:endnote w:type="continuationSeparator" w:id="0">
    <w:p w:rsidR="00CB54DA" w:rsidRDefault="00CB54DA" w:rsidP="006F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4DA" w:rsidRDefault="00CB54DA" w:rsidP="006F6C1E">
      <w:pPr>
        <w:spacing w:after="0" w:line="240" w:lineRule="auto"/>
      </w:pPr>
      <w:r>
        <w:separator/>
      </w:r>
    </w:p>
  </w:footnote>
  <w:footnote w:type="continuationSeparator" w:id="0">
    <w:p w:rsidR="00CB54DA" w:rsidRDefault="00CB54DA" w:rsidP="006F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Ind w:w="0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28"/>
      <w:gridCol w:w="4868"/>
    </w:tblGrid>
    <w:tr w:rsidR="006F6C1E" w:rsidTr="009B0641">
      <w:trPr>
        <w:trHeight w:val="720"/>
      </w:trPr>
      <w:tc>
        <w:tcPr>
          <w:tcW w:w="542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6F6C1E" w:rsidRDefault="006F6C1E" w:rsidP="000D1400">
          <w:pPr>
            <w:pStyle w:val="Header"/>
            <w:rPr>
              <w:b/>
            </w:rPr>
          </w:pPr>
          <w:r>
            <w:rPr>
              <w:b/>
              <w:color w:val="4F81BD" w:themeColor="accent1"/>
            </w:rPr>
            <w:t>Migrating to Responsive Design</w:t>
          </w:r>
          <w:r>
            <w:rPr>
              <w:b/>
              <w:color w:val="4F81BD" w:themeColor="accent1"/>
            </w:rPr>
            <w:br/>
            <w:t>Content Template</w:t>
          </w:r>
        </w:p>
      </w:tc>
      <w:tc>
        <w:tcPr>
          <w:tcW w:w="486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6F6C1E" w:rsidRDefault="006F6C1E" w:rsidP="009B0641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6407F695" wp14:editId="208B9111">
                <wp:extent cx="197485" cy="373380"/>
                <wp:effectExtent l="0" t="0" r="0" b="0"/>
                <wp:docPr id="1" name="Picture 1" descr="M:\OPA\Photos, Stock Photos, Logos &amp; Art Work\ACF Logo\acf-logos\acf-logo-condensed.jpg" title="ACF 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M:\OPA\Photos, Stock Photos, Logos &amp; Art Work\ACF Logo\acf-logos\acf-logo-condensed.jpg" title="ACF Logo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29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F6C1E" w:rsidRDefault="006F6C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5221"/>
    <w:multiLevelType w:val="hybridMultilevel"/>
    <w:tmpl w:val="19AC5DF4"/>
    <w:lvl w:ilvl="0" w:tplc="5BDEBA1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C1E"/>
    <w:rsid w:val="000D1400"/>
    <w:rsid w:val="001B29AC"/>
    <w:rsid w:val="002763FB"/>
    <w:rsid w:val="00281BAF"/>
    <w:rsid w:val="002F512C"/>
    <w:rsid w:val="00357072"/>
    <w:rsid w:val="004948BF"/>
    <w:rsid w:val="004B7BA1"/>
    <w:rsid w:val="004F6B5C"/>
    <w:rsid w:val="00560C3E"/>
    <w:rsid w:val="005B7E2B"/>
    <w:rsid w:val="005F1BAA"/>
    <w:rsid w:val="00697DD4"/>
    <w:rsid w:val="006F6C1E"/>
    <w:rsid w:val="0079759B"/>
    <w:rsid w:val="009866A2"/>
    <w:rsid w:val="00A26747"/>
    <w:rsid w:val="00B575AC"/>
    <w:rsid w:val="00BF69B8"/>
    <w:rsid w:val="00CB54DA"/>
    <w:rsid w:val="00E2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C1E"/>
    <w:pPr>
      <w:spacing w:after="24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6C1E"/>
    <w:pPr>
      <w:keepNext/>
      <w:keepLines/>
      <w:spacing w:before="240" w:after="120"/>
      <w:outlineLvl w:val="0"/>
    </w:pPr>
    <w:rPr>
      <w:rFonts w:eastAsiaTheme="majorEastAsia" w:cstheme="majorBidi"/>
      <w:b/>
      <w:bCs/>
      <w:color w:val="264A64"/>
      <w:sz w:val="32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F6C1E"/>
    <w:pPr>
      <w:spacing w:before="200"/>
      <w:outlineLvl w:val="1"/>
    </w:pPr>
    <w:rPr>
      <w:bCs w:val="0"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6C1E"/>
    <w:pPr>
      <w:keepNext/>
      <w:keepLines/>
      <w:spacing w:before="120" w:after="0" w:line="240" w:lineRule="auto"/>
      <w:contextualSpacing/>
      <w:outlineLvl w:val="2"/>
    </w:pPr>
    <w:rPr>
      <w:rFonts w:eastAsiaTheme="majorEastAsia" w:cstheme="majorBidi"/>
      <w:b/>
      <w:bCs/>
      <w:color w:val="63BAB0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F6C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6C1E"/>
    <w:rPr>
      <w:rFonts w:ascii="Arial" w:eastAsiaTheme="majorEastAsia" w:hAnsi="Arial" w:cstheme="majorBidi"/>
      <w:b/>
      <w:bCs/>
      <w:color w:val="264A6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F6C1E"/>
    <w:rPr>
      <w:rFonts w:ascii="Arial" w:eastAsiaTheme="majorEastAsia" w:hAnsi="Arial" w:cstheme="majorBidi"/>
      <w:b/>
      <w:caps/>
      <w:color w:val="264A64"/>
      <w:sz w:val="24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6F6C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F6C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6F6C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C1E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F6C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C1E"/>
    <w:rPr>
      <w:rFonts w:ascii="Arial" w:hAnsi="Arial"/>
    </w:rPr>
  </w:style>
  <w:style w:type="table" w:styleId="TableGrid">
    <w:name w:val="Table Grid"/>
    <w:basedOn w:val="TableNormal"/>
    <w:uiPriority w:val="59"/>
    <w:rsid w:val="006F6C1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6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C1E"/>
    <w:rPr>
      <w:rFonts w:ascii="Tahoma" w:hAnsi="Tahoma" w:cs="Tahoma"/>
      <w:sz w:val="16"/>
      <w:szCs w:val="16"/>
    </w:rPr>
  </w:style>
  <w:style w:type="paragraph" w:customStyle="1" w:styleId="CheckboxList">
    <w:name w:val="Checkbox List"/>
    <w:basedOn w:val="Normal"/>
    <w:link w:val="CheckboxListChar"/>
    <w:qFormat/>
    <w:rsid w:val="006F6C1E"/>
    <w:pPr>
      <w:spacing w:after="160" w:line="240" w:lineRule="auto"/>
    </w:pPr>
  </w:style>
  <w:style w:type="character" w:customStyle="1" w:styleId="CheckboxListChar">
    <w:name w:val="Checkbox List Char"/>
    <w:basedOn w:val="DefaultParagraphFont"/>
    <w:link w:val="CheckboxList"/>
    <w:rsid w:val="006F6C1E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6F6C1E"/>
    <w:rPr>
      <w:rFonts w:ascii="Arial" w:eastAsiaTheme="majorEastAsia" w:hAnsi="Arial" w:cstheme="majorBidi"/>
      <w:b/>
      <w:bCs/>
      <w:color w:val="63BAB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F6C1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paragraph" w:styleId="ListParagraph">
    <w:name w:val="List Paragraph"/>
    <w:basedOn w:val="Normal"/>
    <w:uiPriority w:val="34"/>
    <w:qFormat/>
    <w:rsid w:val="006F6C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5A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C1E"/>
    <w:pPr>
      <w:spacing w:after="24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6C1E"/>
    <w:pPr>
      <w:keepNext/>
      <w:keepLines/>
      <w:spacing w:before="240" w:after="120"/>
      <w:outlineLvl w:val="0"/>
    </w:pPr>
    <w:rPr>
      <w:rFonts w:eastAsiaTheme="majorEastAsia" w:cstheme="majorBidi"/>
      <w:b/>
      <w:bCs/>
      <w:color w:val="264A64"/>
      <w:sz w:val="32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F6C1E"/>
    <w:pPr>
      <w:spacing w:before="200"/>
      <w:outlineLvl w:val="1"/>
    </w:pPr>
    <w:rPr>
      <w:bCs w:val="0"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6C1E"/>
    <w:pPr>
      <w:keepNext/>
      <w:keepLines/>
      <w:spacing w:before="120" w:after="0" w:line="240" w:lineRule="auto"/>
      <w:contextualSpacing/>
      <w:outlineLvl w:val="2"/>
    </w:pPr>
    <w:rPr>
      <w:rFonts w:eastAsiaTheme="majorEastAsia" w:cstheme="majorBidi"/>
      <w:b/>
      <w:bCs/>
      <w:color w:val="63BAB0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F6C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6C1E"/>
    <w:rPr>
      <w:rFonts w:ascii="Arial" w:eastAsiaTheme="majorEastAsia" w:hAnsi="Arial" w:cstheme="majorBidi"/>
      <w:b/>
      <w:bCs/>
      <w:color w:val="264A6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F6C1E"/>
    <w:rPr>
      <w:rFonts w:ascii="Arial" w:eastAsiaTheme="majorEastAsia" w:hAnsi="Arial" w:cstheme="majorBidi"/>
      <w:b/>
      <w:caps/>
      <w:color w:val="264A64"/>
      <w:sz w:val="24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6F6C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F6C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6F6C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C1E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F6C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C1E"/>
    <w:rPr>
      <w:rFonts w:ascii="Arial" w:hAnsi="Arial"/>
    </w:rPr>
  </w:style>
  <w:style w:type="table" w:styleId="TableGrid">
    <w:name w:val="Table Grid"/>
    <w:basedOn w:val="TableNormal"/>
    <w:uiPriority w:val="59"/>
    <w:rsid w:val="006F6C1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6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C1E"/>
    <w:rPr>
      <w:rFonts w:ascii="Tahoma" w:hAnsi="Tahoma" w:cs="Tahoma"/>
      <w:sz w:val="16"/>
      <w:szCs w:val="16"/>
    </w:rPr>
  </w:style>
  <w:style w:type="paragraph" w:customStyle="1" w:styleId="CheckboxList">
    <w:name w:val="Checkbox List"/>
    <w:basedOn w:val="Normal"/>
    <w:link w:val="CheckboxListChar"/>
    <w:qFormat/>
    <w:rsid w:val="006F6C1E"/>
    <w:pPr>
      <w:spacing w:after="160" w:line="240" w:lineRule="auto"/>
    </w:pPr>
  </w:style>
  <w:style w:type="character" w:customStyle="1" w:styleId="CheckboxListChar">
    <w:name w:val="Checkbox List Char"/>
    <w:basedOn w:val="DefaultParagraphFont"/>
    <w:link w:val="CheckboxList"/>
    <w:rsid w:val="006F6C1E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6F6C1E"/>
    <w:rPr>
      <w:rFonts w:ascii="Arial" w:eastAsiaTheme="majorEastAsia" w:hAnsi="Arial" w:cstheme="majorBidi"/>
      <w:b/>
      <w:bCs/>
      <w:color w:val="63BAB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F6C1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paragraph" w:styleId="ListParagraph">
    <w:name w:val="List Paragraph"/>
    <w:basedOn w:val="Normal"/>
    <w:uiPriority w:val="34"/>
    <w:qFormat/>
    <w:rsid w:val="006F6C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5A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1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Migrating to Responsive Design - Content Template</vt:lpstr>
    </vt:vector>
  </TitlesOfParts>
  <Company>DHHS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Migrating to Responsive Design - Content Template</dc:title>
  <dc:creator>Windows User</dc:creator>
  <cp:lastModifiedBy>Claire Marie Blaustein</cp:lastModifiedBy>
  <cp:revision>8</cp:revision>
  <dcterms:created xsi:type="dcterms:W3CDTF">2017-11-08T20:12:00Z</dcterms:created>
  <dcterms:modified xsi:type="dcterms:W3CDTF">2017-11-08T21:39:00Z</dcterms:modified>
</cp:coreProperties>
</file>